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30" w:rsidRPr="00C82730" w:rsidRDefault="00C82730">
      <w:pPr>
        <w:rPr>
          <w:b/>
          <w:sz w:val="24"/>
          <w:szCs w:val="24"/>
        </w:rPr>
      </w:pPr>
      <w:r w:rsidRPr="00C82730">
        <w:rPr>
          <w:b/>
          <w:sz w:val="24"/>
          <w:szCs w:val="24"/>
        </w:rPr>
        <w:t xml:space="preserve">РАССМОТРЕНО» </w:t>
      </w:r>
      <w:r w:rsidRPr="00C8273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C82730">
        <w:rPr>
          <w:b/>
          <w:sz w:val="24"/>
          <w:szCs w:val="24"/>
        </w:rPr>
        <w:t>на заседании педагогического совета</w:t>
      </w:r>
      <w:r w:rsidRPr="00C82730"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CD338E">
        <w:rPr>
          <w:b/>
          <w:sz w:val="24"/>
          <w:szCs w:val="24"/>
        </w:rPr>
        <w:t xml:space="preserve"> ГКОУ РД «</w:t>
      </w:r>
      <w:proofErr w:type="spellStart"/>
      <w:r w:rsidR="00CD338E">
        <w:rPr>
          <w:b/>
          <w:sz w:val="24"/>
          <w:szCs w:val="24"/>
        </w:rPr>
        <w:t>Туршунайская</w:t>
      </w:r>
      <w:proofErr w:type="spellEnd"/>
      <w:r w:rsidR="00CD338E">
        <w:rPr>
          <w:b/>
          <w:sz w:val="24"/>
          <w:szCs w:val="24"/>
        </w:rPr>
        <w:t xml:space="preserve"> ООШ </w:t>
      </w:r>
      <w:proofErr w:type="spellStart"/>
      <w:r w:rsidR="00CD338E">
        <w:rPr>
          <w:b/>
          <w:sz w:val="24"/>
          <w:szCs w:val="24"/>
        </w:rPr>
        <w:t>Казбековского</w:t>
      </w:r>
      <w:proofErr w:type="spellEnd"/>
      <w:r w:rsidR="00CD338E">
        <w:rPr>
          <w:b/>
          <w:sz w:val="24"/>
          <w:szCs w:val="24"/>
        </w:rPr>
        <w:t xml:space="preserve"> района</w:t>
      </w:r>
      <w:r w:rsidRPr="00C82730">
        <w:rPr>
          <w:b/>
          <w:sz w:val="24"/>
          <w:szCs w:val="24"/>
        </w:rPr>
        <w:t>»</w:t>
      </w:r>
      <w:r w:rsidRPr="00C82730">
        <w:rPr>
          <w:b/>
          <w:sz w:val="24"/>
          <w:szCs w:val="24"/>
        </w:rPr>
        <w:t xml:space="preserve">                                                                                                     Протокол от 29.08.2015 № 18                                                                                                                 </w:t>
      </w:r>
      <w:r w:rsidRPr="00C82730">
        <w:rPr>
          <w:b/>
          <w:sz w:val="24"/>
          <w:szCs w:val="24"/>
        </w:rPr>
        <w:t xml:space="preserve"> </w:t>
      </w:r>
    </w:p>
    <w:p w:rsidR="00C82730" w:rsidRDefault="00C82730"/>
    <w:p w:rsidR="00C82730" w:rsidRDefault="00C82730"/>
    <w:p w:rsidR="00C82730" w:rsidRDefault="00C82730"/>
    <w:p w:rsidR="00C82730" w:rsidRPr="00C82730" w:rsidRDefault="00C82730">
      <w:pPr>
        <w:rPr>
          <w:b/>
          <w:sz w:val="24"/>
          <w:szCs w:val="24"/>
        </w:rPr>
      </w:pPr>
      <w:r w:rsidRPr="00C82730">
        <w:rPr>
          <w:b/>
          <w:sz w:val="24"/>
          <w:szCs w:val="24"/>
        </w:rPr>
        <w:t>«УТВЕРЖДЕНО»</w:t>
      </w:r>
      <w:r w:rsidRPr="00C82730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C82730">
        <w:rPr>
          <w:b/>
          <w:sz w:val="24"/>
          <w:szCs w:val="24"/>
        </w:rPr>
        <w:t xml:space="preserve"> </w:t>
      </w:r>
      <w:r w:rsidRPr="00C82730">
        <w:rPr>
          <w:b/>
          <w:sz w:val="24"/>
          <w:szCs w:val="24"/>
        </w:rPr>
        <w:t xml:space="preserve">                                                   </w:t>
      </w:r>
      <w:r w:rsidRPr="00C82730">
        <w:rPr>
          <w:b/>
          <w:sz w:val="24"/>
          <w:szCs w:val="24"/>
        </w:rPr>
        <w:t>Дире</w:t>
      </w:r>
      <w:r>
        <w:rPr>
          <w:b/>
          <w:sz w:val="24"/>
          <w:szCs w:val="24"/>
        </w:rPr>
        <w:t>ктор школы __________</w:t>
      </w:r>
      <w:proofErr w:type="spellStart"/>
      <w:r w:rsidR="00CD338E">
        <w:rPr>
          <w:b/>
          <w:sz w:val="24"/>
          <w:szCs w:val="24"/>
        </w:rPr>
        <w:t>Шейхахмедов</w:t>
      </w:r>
      <w:proofErr w:type="spellEnd"/>
      <w:r w:rsidR="00CD338E">
        <w:rPr>
          <w:b/>
          <w:sz w:val="24"/>
          <w:szCs w:val="24"/>
        </w:rPr>
        <w:t xml:space="preserve"> С.С</w:t>
      </w:r>
      <w:r w:rsidRPr="00C82730">
        <w:rPr>
          <w:b/>
          <w:sz w:val="24"/>
          <w:szCs w:val="24"/>
        </w:rPr>
        <w:t>.</w:t>
      </w:r>
      <w:r w:rsidRPr="00C82730">
        <w:rPr>
          <w:b/>
          <w:sz w:val="24"/>
          <w:szCs w:val="24"/>
        </w:rPr>
        <w:t xml:space="preserve">                                                                                                  Приказ от 29.08.2015</w:t>
      </w:r>
      <w:r w:rsidRPr="00C82730">
        <w:rPr>
          <w:b/>
          <w:sz w:val="24"/>
          <w:szCs w:val="24"/>
        </w:rPr>
        <w:t xml:space="preserve"> № 01-10/246 </w:t>
      </w:r>
    </w:p>
    <w:p w:rsidR="00C82730" w:rsidRPr="00C82730" w:rsidRDefault="00C82730">
      <w:pPr>
        <w:rPr>
          <w:b/>
          <w:sz w:val="24"/>
          <w:szCs w:val="24"/>
        </w:rPr>
      </w:pPr>
    </w:p>
    <w:p w:rsidR="00C82730" w:rsidRDefault="00C82730"/>
    <w:p w:rsidR="00CD338E" w:rsidRPr="00CD338E" w:rsidRDefault="00C82730" w:rsidP="00CD338E">
      <w:pPr>
        <w:jc w:val="center"/>
        <w:rPr>
          <w:rStyle w:val="a3"/>
          <w:sz w:val="36"/>
          <w:szCs w:val="36"/>
        </w:rPr>
      </w:pPr>
      <w:r w:rsidRPr="00CD338E">
        <w:rPr>
          <w:rStyle w:val="a3"/>
          <w:sz w:val="36"/>
          <w:szCs w:val="36"/>
        </w:rPr>
        <w:t>Порядок</w:t>
      </w:r>
    </w:p>
    <w:p w:rsidR="00CD338E" w:rsidRDefault="00C82730" w:rsidP="00CD338E">
      <w:pPr>
        <w:jc w:val="center"/>
        <w:rPr>
          <w:rStyle w:val="a3"/>
          <w:sz w:val="28"/>
          <w:szCs w:val="28"/>
        </w:rPr>
      </w:pPr>
      <w:r w:rsidRPr="00CD338E">
        <w:rPr>
          <w:rStyle w:val="a3"/>
          <w:sz w:val="28"/>
          <w:szCs w:val="28"/>
        </w:rPr>
        <w:t xml:space="preserve"> оформления возникновения, приостановления и прекращен</w:t>
      </w:r>
      <w:r w:rsidR="00CD338E">
        <w:rPr>
          <w:rStyle w:val="a3"/>
          <w:sz w:val="28"/>
          <w:szCs w:val="28"/>
        </w:rPr>
        <w:t>ия отношений между Государственным</w:t>
      </w:r>
      <w:r w:rsidRPr="00CD338E">
        <w:rPr>
          <w:rStyle w:val="a3"/>
          <w:sz w:val="28"/>
          <w:szCs w:val="28"/>
        </w:rPr>
        <w:t xml:space="preserve"> казенным общеобразовательным учреждением </w:t>
      </w:r>
      <w:r w:rsidR="00CD338E">
        <w:rPr>
          <w:rStyle w:val="a3"/>
          <w:sz w:val="28"/>
          <w:szCs w:val="28"/>
        </w:rPr>
        <w:t>Республики Дагестан «</w:t>
      </w:r>
      <w:proofErr w:type="spellStart"/>
      <w:r w:rsidR="00CD338E">
        <w:rPr>
          <w:rStyle w:val="a3"/>
          <w:sz w:val="28"/>
          <w:szCs w:val="28"/>
        </w:rPr>
        <w:t>Туршунайская</w:t>
      </w:r>
      <w:proofErr w:type="spellEnd"/>
      <w:r w:rsidR="00CD338E">
        <w:rPr>
          <w:rStyle w:val="a3"/>
          <w:sz w:val="28"/>
          <w:szCs w:val="28"/>
        </w:rPr>
        <w:t xml:space="preserve"> основная </w:t>
      </w:r>
      <w:r w:rsidRPr="00CD338E">
        <w:rPr>
          <w:rStyle w:val="a3"/>
          <w:sz w:val="28"/>
          <w:szCs w:val="28"/>
        </w:rPr>
        <w:t>общеобразова</w:t>
      </w:r>
      <w:r w:rsidR="00CD338E">
        <w:rPr>
          <w:rStyle w:val="a3"/>
          <w:sz w:val="28"/>
          <w:szCs w:val="28"/>
        </w:rPr>
        <w:t xml:space="preserve">тельная школа </w:t>
      </w:r>
      <w:proofErr w:type="spellStart"/>
      <w:r w:rsidR="00CD338E">
        <w:rPr>
          <w:rStyle w:val="a3"/>
          <w:sz w:val="28"/>
          <w:szCs w:val="28"/>
        </w:rPr>
        <w:t>Казбековского</w:t>
      </w:r>
      <w:proofErr w:type="spellEnd"/>
      <w:r w:rsidR="00CD338E">
        <w:rPr>
          <w:rStyle w:val="a3"/>
          <w:sz w:val="28"/>
          <w:szCs w:val="28"/>
        </w:rPr>
        <w:t xml:space="preserve"> района</w:t>
      </w:r>
      <w:r w:rsidRPr="00CD338E">
        <w:rPr>
          <w:rStyle w:val="a3"/>
          <w:sz w:val="28"/>
          <w:szCs w:val="28"/>
        </w:rPr>
        <w:t>» и обучающимися и (или) родителями (законными представителями) обучающихся</w:t>
      </w:r>
    </w:p>
    <w:p w:rsidR="00CD338E" w:rsidRPr="00CD338E" w:rsidRDefault="00CD33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C82730" w:rsidRPr="00CD338E">
        <w:rPr>
          <w:b/>
          <w:sz w:val="28"/>
          <w:szCs w:val="28"/>
        </w:rPr>
        <w:t xml:space="preserve"> 1. Общие положения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>1.1. Настоящий Порядок разработан в соответствии с Федеральным законом «Об образовании в Российской Федерации» № 273-ФЗ от 29.12.2012г. 1.2. Настоящий Порядок регламентирует оформление возникновения, приостановления и прекращения отнош</w:t>
      </w:r>
      <w:r w:rsidR="000A33B0">
        <w:rPr>
          <w:sz w:val="28"/>
          <w:szCs w:val="28"/>
        </w:rPr>
        <w:t>ений между ГКОУ РД</w:t>
      </w:r>
      <w:r w:rsidR="00CD338E">
        <w:rPr>
          <w:sz w:val="28"/>
          <w:szCs w:val="28"/>
        </w:rPr>
        <w:t xml:space="preserve"> «</w:t>
      </w:r>
      <w:proofErr w:type="spellStart"/>
      <w:r w:rsidR="00CD338E">
        <w:rPr>
          <w:sz w:val="28"/>
          <w:szCs w:val="28"/>
        </w:rPr>
        <w:t>Туршунайская</w:t>
      </w:r>
      <w:proofErr w:type="spellEnd"/>
      <w:r w:rsidR="00CD338E">
        <w:rPr>
          <w:sz w:val="28"/>
          <w:szCs w:val="28"/>
        </w:rPr>
        <w:t xml:space="preserve"> ООШ </w:t>
      </w:r>
      <w:proofErr w:type="spellStart"/>
      <w:r w:rsidR="00CD338E">
        <w:rPr>
          <w:sz w:val="28"/>
          <w:szCs w:val="28"/>
        </w:rPr>
        <w:t>Казбековского</w:t>
      </w:r>
      <w:proofErr w:type="spellEnd"/>
      <w:r w:rsidR="00CD338E">
        <w:rPr>
          <w:sz w:val="28"/>
          <w:szCs w:val="28"/>
        </w:rPr>
        <w:t xml:space="preserve"> района</w:t>
      </w:r>
      <w:r w:rsidRPr="00CD338E">
        <w:rPr>
          <w:sz w:val="28"/>
          <w:szCs w:val="28"/>
        </w:rPr>
        <w:t>» и обучающимися и (или) родителями (законными представителями) несовершеннолетних обучающихся.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1.4. Участники образовательных отношений – обучающиеся, родители (законные представители) несовершеннолетних обучающихся, </w:t>
      </w:r>
      <w:r w:rsidRPr="00CD338E">
        <w:rPr>
          <w:sz w:val="28"/>
          <w:szCs w:val="28"/>
        </w:rPr>
        <w:lastRenderedPageBreak/>
        <w:t>педагогические работники и их представители, организации, осуществляющие образовательную деятельность.</w:t>
      </w:r>
    </w:p>
    <w:p w:rsidR="000A33B0" w:rsidRPr="000A33B0" w:rsidRDefault="000A33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C82730" w:rsidRPr="000A33B0">
        <w:rPr>
          <w:b/>
          <w:sz w:val="28"/>
          <w:szCs w:val="28"/>
        </w:rPr>
        <w:t xml:space="preserve"> 2. Возникновение образовательных отношений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2.2. Возникновение образовательных отношений </w:t>
      </w:r>
      <w:proofErr w:type="gramStart"/>
      <w:r w:rsidRPr="00CD338E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CD338E">
        <w:rPr>
          <w:sz w:val="28"/>
          <w:szCs w:val="28"/>
        </w:rPr>
        <w:t xml:space="preserve"> начального общего, ос</w:t>
      </w:r>
      <w:r w:rsidR="000A33B0">
        <w:rPr>
          <w:sz w:val="28"/>
          <w:szCs w:val="28"/>
        </w:rPr>
        <w:t xml:space="preserve">новного общего </w:t>
      </w:r>
      <w:r w:rsidRPr="00CD338E">
        <w:rPr>
          <w:sz w:val="28"/>
          <w:szCs w:val="28"/>
        </w:rPr>
        <w:t xml:space="preserve">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  <w:r w:rsidR="000A33B0">
        <w:rPr>
          <w:sz w:val="28"/>
          <w:szCs w:val="28"/>
        </w:rPr>
        <w:t xml:space="preserve">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0A33B0" w:rsidRPr="000A33B0" w:rsidRDefault="000A33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C82730" w:rsidRPr="000A33B0">
        <w:rPr>
          <w:b/>
          <w:sz w:val="28"/>
          <w:szCs w:val="28"/>
        </w:rPr>
        <w:t xml:space="preserve"> 3. Договор об образовании </w:t>
      </w:r>
      <w:r w:rsidRPr="000A33B0">
        <w:rPr>
          <w:b/>
          <w:sz w:val="28"/>
          <w:szCs w:val="28"/>
        </w:rPr>
        <w:t xml:space="preserve">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>3.1. Изданию приказа о зачислении предшествует заключение договора об образовании.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  <w:r w:rsidR="000A33B0">
        <w:rPr>
          <w:sz w:val="28"/>
          <w:szCs w:val="28"/>
        </w:rPr>
        <w:t xml:space="preserve">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A33B0" w:rsidRPr="000A33B0" w:rsidRDefault="000A33B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C82730" w:rsidRPr="00CD338E">
        <w:rPr>
          <w:sz w:val="28"/>
          <w:szCs w:val="28"/>
        </w:rPr>
        <w:t xml:space="preserve"> </w:t>
      </w:r>
      <w:r w:rsidR="00C82730" w:rsidRPr="000A33B0">
        <w:rPr>
          <w:b/>
          <w:sz w:val="28"/>
          <w:szCs w:val="28"/>
        </w:rPr>
        <w:t>4. Изменение образовательных отношений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4.1. </w:t>
      </w:r>
      <w:proofErr w:type="gramStart"/>
      <w:r w:rsidRPr="00CD338E">
        <w:rPr>
          <w:sz w:val="28"/>
          <w:szCs w:val="28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</w:t>
      </w:r>
      <w:r w:rsidRPr="00CD338E">
        <w:rPr>
          <w:sz w:val="28"/>
          <w:szCs w:val="28"/>
        </w:rPr>
        <w:lastRenderedPageBreak/>
        <w:t>изменение взаимных прав и обязанностей обучающегося и организации, осуществляющей образовательную деятельность: - переход с очной формы обучения на семейное образование и наоборот; - перевод на обучение по другой дополнительной образовательной программе; - иные случаи, предусмотренные нормативно-правовыми актами.</w:t>
      </w:r>
      <w:proofErr w:type="gramEnd"/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4.2. Основанием для изменения образовательных отношений является приказ директора образовательного учреждения.</w:t>
      </w:r>
      <w:r w:rsidR="000A33B0">
        <w:rPr>
          <w:sz w:val="28"/>
          <w:szCs w:val="28"/>
        </w:rPr>
        <w:t xml:space="preserve"> </w:t>
      </w:r>
    </w:p>
    <w:p w:rsidR="000A33B0" w:rsidRPr="000A33B0" w:rsidRDefault="000A33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C82730" w:rsidRPr="000A33B0">
        <w:rPr>
          <w:b/>
          <w:sz w:val="28"/>
          <w:szCs w:val="28"/>
        </w:rPr>
        <w:t xml:space="preserve"> 5. Прекращение образовательных отношений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>5.1. Образовательные отношения прекращаются в связи с отчислением обучающегося из организации, осуществляющей образовательную деятельность: - в связи с получением образования (завершением обучения); - досрочно по основаниям, установленным законодательством об образовании.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5.2. Образовательные отношения могут быть прекращены досрочно в следующих случаях: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 w:rsidR="000A33B0">
        <w:rPr>
          <w:sz w:val="28"/>
          <w:szCs w:val="28"/>
        </w:rPr>
        <w:t xml:space="preserve">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</w:t>
      </w:r>
      <w:proofErr w:type="gramStart"/>
      <w:r w:rsidRPr="00CD338E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CD338E">
        <w:rPr>
          <w:sz w:val="28"/>
          <w:szCs w:val="28"/>
        </w:rPr>
        <w:t xml:space="preserve"> зачисление в образовательную организацию.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  <w:r w:rsidR="000A33B0">
        <w:rPr>
          <w:sz w:val="28"/>
          <w:szCs w:val="28"/>
        </w:rPr>
        <w:t xml:space="preserve">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lastRenderedPageBreak/>
        <w:t xml:space="preserve"> 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5.4. Основанием для прекращения образовательных отношений является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CD338E">
        <w:rPr>
          <w:sz w:val="28"/>
          <w:szCs w:val="28"/>
        </w:rPr>
        <w:t>с даты</w:t>
      </w:r>
      <w:proofErr w:type="gramEnd"/>
      <w:r w:rsidRPr="00CD338E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  <w:r w:rsidR="000A33B0">
        <w:rPr>
          <w:sz w:val="28"/>
          <w:szCs w:val="28"/>
        </w:rPr>
        <w:t xml:space="preserve"> </w:t>
      </w:r>
    </w:p>
    <w:p w:rsidR="000A33B0" w:rsidRDefault="00C82730">
      <w:pPr>
        <w:rPr>
          <w:sz w:val="28"/>
          <w:szCs w:val="28"/>
        </w:rPr>
      </w:pPr>
      <w:r w:rsidRPr="00CD338E">
        <w:rPr>
          <w:sz w:val="28"/>
          <w:szCs w:val="28"/>
        </w:rPr>
        <w:t xml:space="preserve"> 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CD338E">
        <w:rPr>
          <w:sz w:val="28"/>
          <w:szCs w:val="28"/>
        </w:rPr>
        <w:t>акта</w:t>
      </w:r>
      <w:proofErr w:type="gramEnd"/>
      <w:r w:rsidRPr="00CD338E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792EB3" w:rsidRPr="00CD338E" w:rsidRDefault="00C82730">
      <w:pPr>
        <w:rPr>
          <w:sz w:val="28"/>
          <w:szCs w:val="28"/>
        </w:rPr>
      </w:pPr>
      <w:bookmarkStart w:id="0" w:name="_GoBack"/>
      <w:bookmarkEnd w:id="0"/>
      <w:r w:rsidRPr="00CD338E">
        <w:rPr>
          <w:sz w:val="28"/>
          <w:szCs w:val="28"/>
        </w:rPr>
        <w:t xml:space="preserve"> 5.6. </w:t>
      </w:r>
      <w:proofErr w:type="gramStart"/>
      <w:r w:rsidRPr="00CD338E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  <w:r w:rsidRPr="00CD338E">
        <w:rPr>
          <w:sz w:val="28"/>
          <w:szCs w:val="28"/>
        </w:rPr>
        <w:t xml:space="preserve"> </w:t>
      </w:r>
      <w:proofErr w:type="gramStart"/>
      <w:r w:rsidRPr="00CD338E">
        <w:rPr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  <w:r w:rsidRPr="00CD338E">
        <w:rPr>
          <w:sz w:val="28"/>
          <w:szCs w:val="28"/>
        </w:rPr>
        <w:t xml:space="preserve"> Порядок и условия осуществления перевода устанавливаются Федеральным органом исполнительной власти, </w:t>
      </w:r>
      <w:r w:rsidRPr="00CD338E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</w:t>
      </w:r>
    </w:p>
    <w:sectPr w:rsidR="00792EB3" w:rsidRPr="00CD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30"/>
    <w:rsid w:val="000A33B0"/>
    <w:rsid w:val="00792EB3"/>
    <w:rsid w:val="00C82730"/>
    <w:rsid w:val="00CD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33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3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2019-01-25T19:01:00Z</dcterms:created>
  <dcterms:modified xsi:type="dcterms:W3CDTF">2019-01-25T19:30:00Z</dcterms:modified>
</cp:coreProperties>
</file>