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26" w:rsidRPr="003B1C20" w:rsidRDefault="0039653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4</w:t>
      </w:r>
      <w:r w:rsidR="00356026">
        <w:rPr>
          <w:rFonts w:eastAsia="Times New Roman"/>
          <w:b/>
          <w:bCs/>
          <w:sz w:val="28"/>
          <w:szCs w:val="28"/>
        </w:rPr>
        <w:t xml:space="preserve"> к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56026">
        <w:rPr>
          <w:rFonts w:eastAsia="Times New Roman"/>
          <w:b/>
          <w:bCs/>
          <w:sz w:val="28"/>
          <w:szCs w:val="28"/>
        </w:rPr>
        <w:t>ласса</w:t>
      </w:r>
      <w:proofErr w:type="spellEnd"/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56026" w:rsidRPr="00D63C93">
        <w:rPr>
          <w:rFonts w:eastAsia="Times New Roman"/>
          <w:b/>
          <w:bCs/>
          <w:sz w:val="28"/>
          <w:szCs w:val="28"/>
        </w:rPr>
        <w:t>7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470"/>
        <w:gridCol w:w="2015"/>
        <w:gridCol w:w="1684"/>
        <w:gridCol w:w="1708"/>
        <w:gridCol w:w="5883"/>
        <w:gridCol w:w="1526"/>
      </w:tblGrid>
      <w:tr w:rsidR="00C653A8" w:rsidTr="00356026">
        <w:trPr>
          <w:trHeight w:val="423"/>
        </w:trPr>
        <w:tc>
          <w:tcPr>
            <w:tcW w:w="675" w:type="dxa"/>
            <w:vMerge w:val="restart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rFonts w:eastAsia="Times New Roman"/>
                <w:color w:val="333333"/>
                <w:sz w:val="20"/>
                <w:szCs w:val="28"/>
              </w:rPr>
              <w:t>8:30 – 9:</w:t>
            </w:r>
            <w:r>
              <w:rPr>
                <w:rFonts w:eastAsia="Times New Roman"/>
                <w:color w:val="333333"/>
                <w:sz w:val="20"/>
                <w:szCs w:val="28"/>
              </w:rPr>
              <w:t>00</w:t>
            </w:r>
          </w:p>
        </w:tc>
        <w:tc>
          <w:tcPr>
            <w:tcW w:w="2410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выходных. Глаголы прошедшего времени</w:t>
            </w:r>
          </w:p>
        </w:tc>
        <w:tc>
          <w:tcPr>
            <w:tcW w:w="3119" w:type="dxa"/>
          </w:tcPr>
          <w:p w:rsidR="003B1C20" w:rsidRPr="003B1C20" w:rsidRDefault="003B1C20" w:rsidP="003B1C2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356026" w:rsidRPr="003B1C20" w:rsidRDefault="00356026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15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Выучить слова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410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693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Праздников праздник, торжество из торжеств</w:t>
            </w:r>
          </w:p>
        </w:tc>
        <w:tc>
          <w:tcPr>
            <w:tcW w:w="3119" w:type="dxa"/>
          </w:tcPr>
          <w:p w:rsidR="00356026" w:rsidRDefault="00583BBA" w:rsidP="00583BBA">
            <w:pPr>
              <w:ind w:right="-99"/>
              <w:rPr>
                <w:sz w:val="20"/>
                <w:szCs w:val="20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</w:tc>
        <w:tc>
          <w:tcPr>
            <w:tcW w:w="2515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песню. Подготовить сообщение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410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C653A8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кумыкский</w:t>
            </w:r>
          </w:p>
          <w:p w:rsidR="00C653A8" w:rsidRDefault="00C653A8" w:rsidP="00C653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аварский</w:t>
            </w:r>
          </w:p>
          <w:p w:rsidR="00C653A8" w:rsidRDefault="00C653A8" w:rsidP="00C653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русский(родной язык)</w:t>
            </w:r>
          </w:p>
        </w:tc>
        <w:tc>
          <w:tcPr>
            <w:tcW w:w="2693" w:type="dxa"/>
          </w:tcPr>
          <w:p w:rsidR="00356026" w:rsidRDefault="00C653A8" w:rsidP="00356026">
            <w:pPr>
              <w:ind w:right="-99"/>
              <w:jc w:val="center"/>
              <w:rPr>
                <w:sz w:val="18"/>
                <w:szCs w:val="20"/>
              </w:rPr>
            </w:pPr>
            <w:r w:rsidRPr="00C653A8">
              <w:rPr>
                <w:sz w:val="18"/>
                <w:szCs w:val="20"/>
              </w:rPr>
              <w:t>Однородные члены предложения</w:t>
            </w:r>
          </w:p>
          <w:p w:rsidR="00C653A8" w:rsidRDefault="0049028E" w:rsidP="00356026">
            <w:pPr>
              <w:ind w:right="-9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Падежи </w:t>
            </w:r>
          </w:p>
          <w:p w:rsidR="00C653A8" w:rsidRDefault="00C653A8" w:rsidP="00356026">
            <w:pPr>
              <w:ind w:right="-99"/>
              <w:jc w:val="center"/>
              <w:rPr>
                <w:sz w:val="18"/>
                <w:szCs w:val="20"/>
              </w:rPr>
            </w:pPr>
          </w:p>
          <w:p w:rsidR="00C653A8" w:rsidRPr="00C653A8" w:rsidRDefault="00C653A8" w:rsidP="00356026">
            <w:pPr>
              <w:ind w:right="-9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Русский речевой этикет</w:t>
            </w:r>
            <w:r w:rsidR="0049028E">
              <w:rPr>
                <w:sz w:val="18"/>
                <w:szCs w:val="20"/>
              </w:rPr>
              <w:t>. Культура спора</w:t>
            </w:r>
          </w:p>
        </w:tc>
        <w:tc>
          <w:tcPr>
            <w:tcW w:w="3119" w:type="dxa"/>
          </w:tcPr>
          <w:p w:rsidR="00356026" w:rsidRPr="00C653A8" w:rsidRDefault="00C653A8" w:rsidP="00C653A8">
            <w:pPr>
              <w:ind w:right="-99"/>
              <w:rPr>
                <w:sz w:val="20"/>
                <w:szCs w:val="20"/>
              </w:rPr>
            </w:pPr>
            <w:r w:rsidRPr="00C653A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C653A8">
              <w:rPr>
                <w:sz w:val="20"/>
                <w:szCs w:val="20"/>
              </w:rPr>
              <w:t>ватсапе</w:t>
            </w:r>
            <w:proofErr w:type="spellEnd"/>
            <w:r w:rsidRPr="00C653A8">
              <w:rPr>
                <w:sz w:val="20"/>
                <w:szCs w:val="20"/>
              </w:rPr>
              <w:t xml:space="preserve">, </w:t>
            </w:r>
            <w:r w:rsidRPr="00C653A8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, книга</w:t>
            </w:r>
          </w:p>
        </w:tc>
        <w:tc>
          <w:tcPr>
            <w:tcW w:w="2515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285 стр.115</w:t>
            </w:r>
          </w:p>
          <w:p w:rsidR="0049028E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  <w:p w:rsidR="0049028E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 по падежам спрягать</w:t>
            </w:r>
          </w:p>
          <w:p w:rsidR="0049028E" w:rsidRDefault="00CE20F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карточкам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410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работа</w:t>
            </w:r>
            <w:r w:rsidR="00C653A8">
              <w:rPr>
                <w:sz w:val="24"/>
                <w:szCs w:val="24"/>
              </w:rPr>
              <w:t>,</w:t>
            </w:r>
          </w:p>
          <w:p w:rsidR="00C653A8" w:rsidRDefault="00C653A8" w:rsidP="00583BB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учи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126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56026" w:rsidRPr="00C653A8" w:rsidRDefault="00C653A8" w:rsidP="00356026">
            <w:pPr>
              <w:ind w:right="-99"/>
              <w:jc w:val="center"/>
              <w:rPr>
                <w:sz w:val="18"/>
                <w:szCs w:val="20"/>
              </w:rPr>
            </w:pPr>
            <w:r w:rsidRPr="00C653A8">
              <w:rPr>
                <w:color w:val="000000"/>
                <w:sz w:val="18"/>
                <w:szCs w:val="27"/>
              </w:rPr>
              <w:t>Письменное деление на двузначное число с остатком.</w:t>
            </w:r>
          </w:p>
        </w:tc>
        <w:tc>
          <w:tcPr>
            <w:tcW w:w="3119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C653A8">
              <w:rPr>
                <w:color w:val="000000"/>
                <w:szCs w:val="27"/>
              </w:rPr>
              <w:t xml:space="preserve">https://www.youtube.com/watch?v=WJuSJHTZefE https://www.youtube.com/watch?v=oNPuo-Vu05g Рекомендации в </w:t>
            </w:r>
            <w:proofErr w:type="spellStart"/>
            <w:r w:rsidRPr="00C653A8">
              <w:rPr>
                <w:color w:val="000000"/>
                <w:szCs w:val="27"/>
              </w:rPr>
              <w:t>ватсапе</w:t>
            </w:r>
            <w:proofErr w:type="spellEnd"/>
            <w:r w:rsidRPr="00C653A8">
              <w:rPr>
                <w:color w:val="000000"/>
                <w:szCs w:val="27"/>
              </w:rPr>
              <w:t xml:space="preserve">, </w:t>
            </w:r>
            <w:proofErr w:type="spellStart"/>
            <w:r w:rsidRPr="00C653A8">
              <w:rPr>
                <w:color w:val="000000"/>
                <w:szCs w:val="27"/>
              </w:rPr>
              <w:t>zoom</w:t>
            </w:r>
            <w:proofErr w:type="spellEnd"/>
            <w:r w:rsidRPr="00C653A8">
              <w:rPr>
                <w:color w:val="000000"/>
                <w:szCs w:val="27"/>
              </w:rPr>
              <w:t>. Учебник стр.58. примеры 211 216 задача 214.</w:t>
            </w:r>
          </w:p>
        </w:tc>
        <w:tc>
          <w:tcPr>
            <w:tcW w:w="2515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 217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410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работа</w:t>
            </w:r>
            <w:r w:rsidR="00C653A8">
              <w:rPr>
                <w:sz w:val="24"/>
                <w:szCs w:val="24"/>
              </w:rPr>
              <w:t>,</w:t>
            </w:r>
          </w:p>
          <w:p w:rsidR="00C653A8" w:rsidRDefault="00C653A8" w:rsidP="00583BB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учи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126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C653A8">
              <w:rPr>
                <w:sz w:val="20"/>
                <w:szCs w:val="20"/>
              </w:rPr>
              <w:t>Спряжение глаголов. Формирование умения спрягать глаголы в настоящем и будущем времени.</w:t>
            </w:r>
          </w:p>
        </w:tc>
        <w:tc>
          <w:tcPr>
            <w:tcW w:w="3119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C653A8">
              <w:rPr>
                <w:sz w:val="20"/>
                <w:szCs w:val="20"/>
              </w:rPr>
              <w:t>https://www.youtube.com/watch?v=QIfZjS67bRY https://www.youtube.com/channel/UC4KuAc3EfBXPH7A4dq5oVOQ Учебник стр.85-87 упр. 172,173. 175.</w:t>
            </w:r>
          </w:p>
        </w:tc>
        <w:tc>
          <w:tcPr>
            <w:tcW w:w="2515" w:type="dxa"/>
          </w:tcPr>
          <w:p w:rsidR="00356026" w:rsidRDefault="00C653A8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176</w:t>
            </w: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653A8" w:rsidTr="00356026">
        <w:tc>
          <w:tcPr>
            <w:tcW w:w="675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39653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4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577"/>
        <w:gridCol w:w="2102"/>
        <w:gridCol w:w="1910"/>
        <w:gridCol w:w="2288"/>
        <w:gridCol w:w="4429"/>
        <w:gridCol w:w="1980"/>
      </w:tblGrid>
      <w:tr w:rsidR="00356026" w:rsidTr="007A6778">
        <w:trPr>
          <w:trHeight w:val="423"/>
        </w:trPr>
        <w:tc>
          <w:tcPr>
            <w:tcW w:w="675" w:type="dxa"/>
            <w:vMerge w:val="restart"/>
          </w:tcPr>
          <w:p w:rsidR="00356026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56026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8:30 – 9:00</w:t>
            </w:r>
          </w:p>
        </w:tc>
        <w:tc>
          <w:tcPr>
            <w:tcW w:w="2410" w:type="dxa"/>
          </w:tcPr>
          <w:p w:rsidR="0049028E" w:rsidRPr="0049028E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с помощью ЭОР,</w:t>
            </w:r>
          </w:p>
          <w:p w:rsidR="0049028E" w:rsidRPr="0049028E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самостоятельная</w:t>
            </w:r>
          </w:p>
          <w:p w:rsidR="00356026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работа</w:t>
            </w:r>
          </w:p>
        </w:tc>
        <w:tc>
          <w:tcPr>
            <w:tcW w:w="2126" w:type="dxa"/>
          </w:tcPr>
          <w:p w:rsidR="00356026" w:rsidRDefault="0049028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693" w:type="dxa"/>
          </w:tcPr>
          <w:p w:rsidR="00356026" w:rsidRDefault="0049028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ислама</w:t>
            </w:r>
          </w:p>
        </w:tc>
        <w:tc>
          <w:tcPr>
            <w:tcW w:w="3119" w:type="dxa"/>
          </w:tcPr>
          <w:p w:rsidR="00356026" w:rsidRPr="0049028E" w:rsidRDefault="0049028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Книга</w:t>
            </w:r>
            <w:r w:rsidR="00B66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66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515" w:type="dxa"/>
          </w:tcPr>
          <w:p w:rsidR="00356026" w:rsidRDefault="0049028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Стр.72-75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56026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9:15-9:45</w:t>
            </w:r>
          </w:p>
        </w:tc>
        <w:tc>
          <w:tcPr>
            <w:tcW w:w="2410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</w:t>
            </w:r>
          </w:p>
        </w:tc>
        <w:tc>
          <w:tcPr>
            <w:tcW w:w="2126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Родной язык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кумыкский</w:t>
            </w:r>
          </w:p>
          <w:p w:rsid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</w:p>
          <w:p w:rsid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аварский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русский(родной язык)</w:t>
            </w:r>
          </w:p>
        </w:tc>
        <w:tc>
          <w:tcPr>
            <w:tcW w:w="2693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Однородные члены предложения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Падежи 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Русский речевой этикет. Культура спора</w:t>
            </w:r>
          </w:p>
        </w:tc>
        <w:tc>
          <w:tcPr>
            <w:tcW w:w="3119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</w:p>
        </w:tc>
        <w:tc>
          <w:tcPr>
            <w:tcW w:w="2515" w:type="dxa"/>
          </w:tcPr>
          <w:p w:rsidR="00356026" w:rsidRDefault="005C1A7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283 стр. 115</w:t>
            </w:r>
          </w:p>
          <w:p w:rsidR="00CE20F7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CE20F7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CE20F7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CE20F7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CE20F7" w:rsidRDefault="005C1A79" w:rsidP="00CE20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E20F7">
              <w:rPr>
                <w:sz w:val="20"/>
                <w:szCs w:val="20"/>
              </w:rPr>
              <w:t>Выполнить тест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56026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10:00-10:30</w:t>
            </w:r>
          </w:p>
        </w:tc>
        <w:tc>
          <w:tcPr>
            <w:tcW w:w="2410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работа,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учи </w:t>
            </w:r>
            <w:proofErr w:type="spellStart"/>
            <w:r w:rsidRPr="00B66F3E">
              <w:rPr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126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Письменное деление на двузначное число</w:t>
            </w:r>
          </w:p>
        </w:tc>
        <w:tc>
          <w:tcPr>
            <w:tcW w:w="3119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https://www.youtube.com/watch?v=Ay1NK1_1WJg 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proofErr w:type="spellStart"/>
            <w:r w:rsidRPr="00B66F3E">
              <w:rPr>
                <w:sz w:val="20"/>
                <w:szCs w:val="20"/>
              </w:rPr>
              <w:t>zoom</w:t>
            </w:r>
            <w:proofErr w:type="spellEnd"/>
            <w:r w:rsidRPr="00B66F3E">
              <w:rPr>
                <w:sz w:val="20"/>
                <w:szCs w:val="20"/>
              </w:rPr>
              <w:t>. Учебник стр.59. примеры 219,225, задача 222</w:t>
            </w:r>
          </w:p>
        </w:tc>
        <w:tc>
          <w:tcPr>
            <w:tcW w:w="2515" w:type="dxa"/>
          </w:tcPr>
          <w:p w:rsidR="00356026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№223 стр.60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56026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10:45-11:15</w:t>
            </w:r>
          </w:p>
        </w:tc>
        <w:tc>
          <w:tcPr>
            <w:tcW w:w="2410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</w:t>
            </w:r>
          </w:p>
        </w:tc>
        <w:tc>
          <w:tcPr>
            <w:tcW w:w="2126" w:type="dxa"/>
          </w:tcPr>
          <w:p w:rsidR="00356026" w:rsidRDefault="005739E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названием раздела, прогнозирование его содержания. И. С. Никитин «Русь»</w:t>
            </w:r>
          </w:p>
        </w:tc>
        <w:tc>
          <w:tcPr>
            <w:tcW w:w="3119" w:type="dxa"/>
          </w:tcPr>
          <w:p w:rsidR="00356026" w:rsidRPr="00B66F3E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Книга .</w:t>
            </w:r>
            <w:proofErr w:type="spellStart"/>
            <w:r w:rsidRPr="00B66F3E">
              <w:rPr>
                <w:sz w:val="20"/>
                <w:szCs w:val="20"/>
              </w:rPr>
              <w:t>ватсап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. </w:t>
            </w:r>
            <w:r w:rsidRPr="00B66F3E">
              <w:rPr>
                <w:sz w:val="20"/>
                <w:szCs w:val="20"/>
              </w:rPr>
              <w:t>https://www.youtube.com/watch?v=fz6y7ob6Jww</w:t>
            </w:r>
          </w:p>
        </w:tc>
        <w:tc>
          <w:tcPr>
            <w:tcW w:w="2515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Стр.128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с помощью ЭОР,</w:t>
            </w:r>
          </w:p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самостоятельная</w:t>
            </w:r>
          </w:p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работа,</w:t>
            </w:r>
          </w:p>
          <w:p w:rsidR="00356026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 xml:space="preserve">учи </w:t>
            </w:r>
            <w:proofErr w:type="spellStart"/>
            <w:r w:rsidRPr="00CE20F7">
              <w:rPr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126" w:type="dxa"/>
          </w:tcPr>
          <w:p w:rsidR="00356026" w:rsidRDefault="00B66F3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56026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1 и 2 спряжение глаголов.</w:t>
            </w:r>
          </w:p>
        </w:tc>
        <w:tc>
          <w:tcPr>
            <w:tcW w:w="3119" w:type="dxa"/>
          </w:tcPr>
          <w:p w:rsidR="00356026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 xml:space="preserve">https://www.youtube.com/watch?v=I1tAMrlbesM Учебник стр.93-95. Упр.190,194. 195. Рекомендации в </w:t>
            </w:r>
            <w:proofErr w:type="spellStart"/>
            <w:r w:rsidRPr="00CE20F7"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356026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Упр.196 стр.95</w:t>
            </w: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Tr="007A6778">
        <w:tc>
          <w:tcPr>
            <w:tcW w:w="675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39653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4</w:t>
      </w:r>
      <w:r w:rsidR="003B1C20">
        <w:rPr>
          <w:rFonts w:eastAsia="Times New Roman"/>
          <w:b/>
          <w:bCs/>
          <w:sz w:val="28"/>
          <w:szCs w:val="28"/>
        </w:rPr>
        <w:t xml:space="preserve"> класса на 09.04.2020г.</w:t>
      </w:r>
    </w:p>
    <w:p w:rsidR="002F22A0" w:rsidRDefault="003B1C20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872"/>
        <w:gridCol w:w="1642"/>
        <w:gridCol w:w="2339"/>
        <w:gridCol w:w="2019"/>
        <w:gridCol w:w="2501"/>
        <w:gridCol w:w="3410"/>
        <w:gridCol w:w="2374"/>
      </w:tblGrid>
      <w:tr w:rsidR="00F6596C" w:rsidTr="007A6778">
        <w:trPr>
          <w:trHeight w:val="423"/>
        </w:trPr>
        <w:tc>
          <w:tcPr>
            <w:tcW w:w="675" w:type="dxa"/>
            <w:vMerge w:val="restart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8:30 – 9:00</w:t>
            </w:r>
          </w:p>
        </w:tc>
        <w:tc>
          <w:tcPr>
            <w:tcW w:w="2410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 помощью ЭОР,</w:t>
            </w:r>
          </w:p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самостоятельная</w:t>
            </w:r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работа</w:t>
            </w:r>
          </w:p>
        </w:tc>
        <w:tc>
          <w:tcPr>
            <w:tcW w:w="2126" w:type="dxa"/>
          </w:tcPr>
          <w:p w:rsidR="003B1C20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</w:tcPr>
          <w:p w:rsidR="003B1C20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метания малого мяча на точность</w:t>
            </w:r>
          </w:p>
        </w:tc>
        <w:tc>
          <w:tcPr>
            <w:tcW w:w="3119" w:type="dxa"/>
          </w:tcPr>
          <w:p w:rsidR="003B1C20" w:rsidRPr="00F224C1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Resh</w:t>
            </w:r>
            <w:proofErr w:type="spellEnd"/>
            <w:r w:rsidR="00F224C1" w:rsidRPr="00F224C1">
              <w:rPr>
                <w:sz w:val="20"/>
                <w:szCs w:val="20"/>
              </w:rPr>
              <w:t>.</w:t>
            </w:r>
            <w:proofErr w:type="spellStart"/>
            <w:r w:rsidR="00F224C1">
              <w:rPr>
                <w:sz w:val="20"/>
                <w:szCs w:val="20"/>
                <w:lang w:val="en-US"/>
              </w:rPr>
              <w:t>edu</w:t>
            </w:r>
            <w:proofErr w:type="spellEnd"/>
            <w:r w:rsidR="00F224C1" w:rsidRPr="00F224C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224C1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 </w:t>
            </w:r>
            <w:proofErr w:type="spellStart"/>
            <w:r>
              <w:rPr>
                <w:sz w:val="20"/>
                <w:szCs w:val="20"/>
              </w:rPr>
              <w:t>ру</w:t>
            </w:r>
            <w:proofErr w:type="spellEnd"/>
          </w:p>
          <w:p w:rsidR="00F224C1" w:rsidRPr="00F224C1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515" w:type="dxa"/>
          </w:tcPr>
          <w:p w:rsidR="003B1C20" w:rsidRDefault="00CE20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по 20 раз</w:t>
            </w: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9:15-9:45</w:t>
            </w:r>
          </w:p>
        </w:tc>
        <w:tc>
          <w:tcPr>
            <w:tcW w:w="2410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 помощью ЭОР,</w:t>
            </w:r>
          </w:p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самостоятельная</w:t>
            </w:r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работа</w:t>
            </w:r>
          </w:p>
        </w:tc>
        <w:tc>
          <w:tcPr>
            <w:tcW w:w="2126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Васильевич Ломоносов </w:t>
            </w:r>
          </w:p>
        </w:tc>
        <w:tc>
          <w:tcPr>
            <w:tcW w:w="3119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Книга</w:t>
            </w:r>
          </w:p>
          <w:p w:rsidR="00F224C1" w:rsidRPr="00396531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  <w:lang w:val="en-US"/>
              </w:rPr>
              <w:t>Zoom</w:t>
            </w:r>
          </w:p>
          <w:p w:rsidR="00F224C1" w:rsidRPr="00396531" w:rsidRDefault="00F224C1" w:rsidP="00F224C1">
            <w:pPr>
              <w:ind w:right="-99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  <w:lang w:val="en-US"/>
              </w:rPr>
              <w:t>https</w:t>
            </w:r>
            <w:r w:rsidRPr="00396531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39653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965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video</w:t>
            </w:r>
            <w:r w:rsidRPr="003965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preview</w:t>
            </w:r>
            <w:r w:rsidRPr="00396531">
              <w:rPr>
                <w:sz w:val="20"/>
                <w:szCs w:val="20"/>
              </w:rPr>
              <w:t>?</w:t>
            </w:r>
            <w:proofErr w:type="spellStart"/>
            <w:r>
              <w:rPr>
                <w:sz w:val="20"/>
                <w:szCs w:val="20"/>
                <w:lang w:val="en-US"/>
              </w:rPr>
              <w:t>filmId</w:t>
            </w:r>
            <w:proofErr w:type="spellEnd"/>
          </w:p>
        </w:tc>
        <w:tc>
          <w:tcPr>
            <w:tcW w:w="2515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Стр.101-104</w:t>
            </w: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10:00-10:30</w:t>
            </w:r>
          </w:p>
        </w:tc>
        <w:tc>
          <w:tcPr>
            <w:tcW w:w="2410" w:type="dxa"/>
          </w:tcPr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,</w:t>
            </w:r>
          </w:p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содержания книги</w:t>
            </w:r>
          </w:p>
        </w:tc>
        <w:tc>
          <w:tcPr>
            <w:tcW w:w="3119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  <w:lang w:val="en-US"/>
              </w:rPr>
              <w:t>Zoom</w:t>
            </w:r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https://yandex.ru/video/preview/?filmId</w:t>
            </w:r>
          </w:p>
        </w:tc>
        <w:tc>
          <w:tcPr>
            <w:tcW w:w="2515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самостоятельно титульный лист</w:t>
            </w: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8106B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10:45-11:15</w:t>
            </w:r>
          </w:p>
        </w:tc>
        <w:tc>
          <w:tcPr>
            <w:tcW w:w="2410" w:type="dxa"/>
          </w:tcPr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,</w:t>
            </w:r>
          </w:p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городам и странам. Прошедшее время</w:t>
            </w:r>
          </w:p>
        </w:tc>
        <w:tc>
          <w:tcPr>
            <w:tcW w:w="3119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 xml:space="preserve">Учи </w:t>
            </w:r>
            <w:proofErr w:type="spellStart"/>
            <w:r w:rsidRPr="00F224C1">
              <w:rPr>
                <w:sz w:val="20"/>
                <w:szCs w:val="20"/>
              </w:rPr>
              <w:t>ру</w:t>
            </w:r>
            <w:proofErr w:type="spellEnd"/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F224C1">
              <w:rPr>
                <w:sz w:val="20"/>
                <w:szCs w:val="20"/>
                <w:lang w:val="en-US"/>
              </w:rPr>
              <w:t>Zoom</w:t>
            </w:r>
          </w:p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Книга</w:t>
            </w:r>
          </w:p>
        </w:tc>
        <w:tc>
          <w:tcPr>
            <w:tcW w:w="2515" w:type="dxa"/>
          </w:tcPr>
          <w:p w:rsidR="003B1C20" w:rsidRDefault="00F224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слова</w:t>
            </w: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C1A79" w:rsidRPr="003B1C20" w:rsidRDefault="005C1A79" w:rsidP="005C1A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,</w:t>
            </w:r>
          </w:p>
          <w:p w:rsidR="005C1A79" w:rsidRPr="003B1C20" w:rsidRDefault="005C1A79" w:rsidP="005C1A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5C1A79" w:rsidP="005C1A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B1C20" w:rsidRDefault="005C1A7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693" w:type="dxa"/>
          </w:tcPr>
          <w:p w:rsidR="003B1C20" w:rsidRDefault="005C1A7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Пешка против короля. Ключевые поля.</w:t>
            </w:r>
          </w:p>
        </w:tc>
        <w:tc>
          <w:tcPr>
            <w:tcW w:w="3119" w:type="dxa"/>
          </w:tcPr>
          <w:p w:rsidR="003B1C20" w:rsidRDefault="005C1A7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Видеоресурс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1A79">
              <w:rPr>
                <w:sz w:val="20"/>
                <w:szCs w:val="20"/>
              </w:rPr>
              <w:t>https://youtu.be/FWIlEw7dw2U</w:t>
            </w: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6596C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Pr="00F6596C" w:rsidRDefault="00396531" w:rsidP="00F6596C">
      <w:pPr>
        <w:jc w:val="center"/>
      </w:pPr>
      <w:r>
        <w:rPr>
          <w:b/>
          <w:bCs/>
        </w:rPr>
        <w:t>Расписание занятий 4</w:t>
      </w:r>
      <w:r w:rsidR="00F6596C">
        <w:rPr>
          <w:b/>
          <w:bCs/>
        </w:rPr>
        <w:t xml:space="preserve"> класса на 10</w:t>
      </w:r>
      <w:r w:rsidR="00F6596C" w:rsidRPr="00F6596C">
        <w:rPr>
          <w:b/>
          <w:bCs/>
        </w:rPr>
        <w:t>.04.2020г.</w:t>
      </w:r>
    </w:p>
    <w:p w:rsidR="00F6596C" w:rsidRPr="00F6596C" w:rsidRDefault="00F6596C" w:rsidP="00F6596C">
      <w:pPr>
        <w:jc w:val="center"/>
        <w:rPr>
          <w:b/>
          <w:bCs/>
        </w:rPr>
      </w:pPr>
      <w:r>
        <w:rPr>
          <w:b/>
          <w:bCs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13"/>
        <w:gridCol w:w="1319"/>
        <w:gridCol w:w="2138"/>
        <w:gridCol w:w="1976"/>
        <w:gridCol w:w="2012"/>
        <w:gridCol w:w="4752"/>
        <w:gridCol w:w="2143"/>
      </w:tblGrid>
      <w:tr w:rsidR="00F6596C" w:rsidRPr="00F6596C" w:rsidTr="00F6596C">
        <w:trPr>
          <w:trHeight w:val="423"/>
        </w:trPr>
        <w:tc>
          <w:tcPr>
            <w:tcW w:w="665" w:type="dxa"/>
            <w:vMerge w:val="restart"/>
          </w:tcPr>
          <w:p w:rsidR="00F6596C" w:rsidRPr="00F6596C" w:rsidRDefault="00F6596C" w:rsidP="00F6596C">
            <w:pPr>
              <w:jc w:val="center"/>
            </w:pPr>
            <w:r>
              <w:rPr>
                <w:b/>
                <w:bCs/>
              </w:rPr>
              <w:t>10</w:t>
            </w:r>
            <w:r w:rsidRPr="00F6596C">
              <w:rPr>
                <w:b/>
                <w:bCs/>
              </w:rPr>
              <w:t>.04</w:t>
            </w:r>
          </w:p>
        </w:tc>
        <w:tc>
          <w:tcPr>
            <w:tcW w:w="853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Урок</w:t>
            </w:r>
          </w:p>
        </w:tc>
        <w:tc>
          <w:tcPr>
            <w:tcW w:w="1565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Время</w:t>
            </w:r>
          </w:p>
        </w:tc>
        <w:tc>
          <w:tcPr>
            <w:tcW w:w="232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Способ</w:t>
            </w:r>
          </w:p>
        </w:tc>
        <w:tc>
          <w:tcPr>
            <w:tcW w:w="221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Предмет</w:t>
            </w:r>
          </w:p>
        </w:tc>
        <w:tc>
          <w:tcPr>
            <w:tcW w:w="2337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Тема урока</w:t>
            </w:r>
          </w:p>
        </w:tc>
        <w:tc>
          <w:tcPr>
            <w:tcW w:w="3730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Ресурс</w:t>
            </w:r>
          </w:p>
        </w:tc>
        <w:tc>
          <w:tcPr>
            <w:tcW w:w="2402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Д/З</w:t>
            </w: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1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8:30 – 9:00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  <w:r>
              <w:t>Родная литература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кумыкский</w:t>
            </w:r>
          </w:p>
          <w:p w:rsidR="00F6596C" w:rsidRPr="00F6596C" w:rsidRDefault="00F6596C" w:rsidP="00F6596C"/>
          <w:p w:rsidR="00F6596C" w:rsidRPr="00F6596C" w:rsidRDefault="00F6596C" w:rsidP="00F6596C">
            <w:pPr>
              <w:jc w:val="center"/>
            </w:pPr>
            <w:r w:rsidRPr="00F6596C">
              <w:t>аварский</w:t>
            </w:r>
          </w:p>
          <w:p w:rsidR="00F6596C" w:rsidRPr="00F6596C" w:rsidRDefault="00F6596C" w:rsidP="00F6596C">
            <w:pPr>
              <w:jc w:val="center"/>
            </w:pPr>
            <w:r>
              <w:t>Дагестанская литература</w:t>
            </w:r>
          </w:p>
        </w:tc>
        <w:tc>
          <w:tcPr>
            <w:tcW w:w="2337" w:type="dxa"/>
          </w:tcPr>
          <w:p w:rsidR="00F6596C" w:rsidRDefault="00F6596C" w:rsidP="00F6596C">
            <w:pPr>
              <w:jc w:val="center"/>
            </w:pPr>
            <w:r>
              <w:t xml:space="preserve">М. </w:t>
            </w:r>
            <w:proofErr w:type="spellStart"/>
            <w:r>
              <w:t>Атабаев</w:t>
            </w:r>
            <w:proofErr w:type="spellEnd"/>
            <w:r>
              <w:t xml:space="preserve"> «</w:t>
            </w:r>
            <w:proofErr w:type="spellStart"/>
            <w:r>
              <w:t>Коркмас</w:t>
            </w:r>
            <w:proofErr w:type="spellEnd"/>
            <w:r>
              <w:t xml:space="preserve"> </w:t>
            </w:r>
            <w:proofErr w:type="spellStart"/>
            <w:r>
              <w:t>Жалал</w:t>
            </w:r>
            <w:proofErr w:type="spellEnd"/>
            <w:r>
              <w:t>»</w:t>
            </w:r>
          </w:p>
          <w:p w:rsidR="00F6596C" w:rsidRDefault="00F6596C" w:rsidP="00F6596C">
            <w:pPr>
              <w:jc w:val="center"/>
            </w:pPr>
          </w:p>
          <w:p w:rsidR="00F6596C" w:rsidRDefault="00F6596C" w:rsidP="00F6596C">
            <w:pPr>
              <w:jc w:val="center"/>
            </w:pPr>
          </w:p>
          <w:p w:rsidR="00F6596C" w:rsidRPr="00F6596C" w:rsidRDefault="00F6596C" w:rsidP="00F6596C">
            <w:pPr>
              <w:jc w:val="center"/>
            </w:pPr>
            <w:proofErr w:type="spellStart"/>
            <w:r>
              <w:t>Ахмедхан</w:t>
            </w:r>
            <w:proofErr w:type="spellEnd"/>
            <w:r>
              <w:t xml:space="preserve"> Абу-</w:t>
            </w:r>
            <w:proofErr w:type="spellStart"/>
            <w:r>
              <w:t>Бакар</w:t>
            </w:r>
            <w:proofErr w:type="spellEnd"/>
            <w:r>
              <w:t xml:space="preserve"> «Свеча не светит под собой»</w:t>
            </w:r>
          </w:p>
        </w:tc>
        <w:tc>
          <w:tcPr>
            <w:tcW w:w="3730" w:type="dxa"/>
          </w:tcPr>
          <w:p w:rsidR="00F6596C" w:rsidRPr="005739E7" w:rsidRDefault="00F6596C" w:rsidP="00F6596C">
            <w:pPr>
              <w:jc w:val="center"/>
            </w:pPr>
            <w:r w:rsidRPr="00F6596C">
              <w:rPr>
                <w:lang w:val="en-US"/>
              </w:rPr>
              <w:t>Zoom</w:t>
            </w:r>
            <w:r w:rsidR="005739E7">
              <w:t>. книга</w:t>
            </w:r>
          </w:p>
        </w:tc>
        <w:tc>
          <w:tcPr>
            <w:tcW w:w="2402" w:type="dxa"/>
          </w:tcPr>
          <w:p w:rsidR="00F6596C" w:rsidRDefault="00F6596C" w:rsidP="00F6596C">
            <w:pPr>
              <w:jc w:val="center"/>
            </w:pPr>
            <w:r>
              <w:t>Выразительное чтение</w:t>
            </w:r>
          </w:p>
          <w:p w:rsidR="00F6596C" w:rsidRDefault="00F6596C" w:rsidP="00F6596C">
            <w:pPr>
              <w:jc w:val="center"/>
            </w:pPr>
          </w:p>
          <w:p w:rsidR="00F6596C" w:rsidRDefault="00F6596C" w:rsidP="00F6596C">
            <w:pPr>
              <w:jc w:val="center"/>
            </w:pPr>
          </w:p>
          <w:p w:rsidR="00F6596C" w:rsidRDefault="00F6596C" w:rsidP="00F6596C">
            <w:pPr>
              <w:jc w:val="center"/>
            </w:pPr>
          </w:p>
          <w:p w:rsidR="00F6596C" w:rsidRDefault="00F6596C" w:rsidP="00F6596C">
            <w:pPr>
              <w:jc w:val="center"/>
            </w:pPr>
          </w:p>
          <w:p w:rsidR="00F6596C" w:rsidRPr="00F6596C" w:rsidRDefault="005739E7" w:rsidP="00F6596C">
            <w:pPr>
              <w:jc w:val="center"/>
            </w:pPr>
            <w:proofErr w:type="spellStart"/>
            <w:r>
              <w:t>Стр</w:t>
            </w:r>
            <w:proofErr w:type="spellEnd"/>
            <w:r>
              <w:t>, 129=133</w:t>
            </w: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2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9:15-9:45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Физическая культура</w:t>
            </w:r>
          </w:p>
        </w:tc>
        <w:tc>
          <w:tcPr>
            <w:tcW w:w="2337" w:type="dxa"/>
          </w:tcPr>
          <w:p w:rsidR="00F6596C" w:rsidRPr="00F6596C" w:rsidRDefault="005739E7" w:rsidP="00F6596C">
            <w:pPr>
              <w:jc w:val="center"/>
            </w:pPr>
            <w:r>
              <w:rPr>
                <w:sz w:val="20"/>
                <w:szCs w:val="20"/>
              </w:rPr>
              <w:t>Тестирование метания малого мяча на точность</w:t>
            </w:r>
          </w:p>
        </w:tc>
        <w:tc>
          <w:tcPr>
            <w:tcW w:w="3730" w:type="dxa"/>
          </w:tcPr>
          <w:p w:rsidR="005739E7" w:rsidRPr="00F224C1" w:rsidRDefault="005739E7" w:rsidP="005739E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Resh</w:t>
            </w:r>
            <w:proofErr w:type="spellEnd"/>
            <w:r w:rsidRPr="00F224C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F224C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739E7" w:rsidRDefault="005739E7" w:rsidP="005739E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 </w:t>
            </w:r>
            <w:proofErr w:type="spellStart"/>
            <w:r>
              <w:rPr>
                <w:sz w:val="20"/>
                <w:szCs w:val="20"/>
              </w:rPr>
              <w:t>ру</w:t>
            </w:r>
            <w:proofErr w:type="spellEnd"/>
          </w:p>
          <w:p w:rsidR="00F6596C" w:rsidRPr="00F6596C" w:rsidRDefault="005739E7" w:rsidP="005739E7">
            <w:pPr>
              <w:jc w:val="center"/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402" w:type="dxa"/>
          </w:tcPr>
          <w:p w:rsidR="00F6596C" w:rsidRPr="00F6596C" w:rsidRDefault="005739E7" w:rsidP="00F6596C">
            <w:pPr>
              <w:jc w:val="center"/>
            </w:pPr>
            <w:r w:rsidRPr="005739E7">
              <w:t xml:space="preserve">Сгибание и </w:t>
            </w:r>
            <w:r>
              <w:t>разгибание рук в упоре лежа по 6</w:t>
            </w:r>
            <w:r w:rsidRPr="005739E7">
              <w:t>0 раз</w:t>
            </w: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3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10:00-10:30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Литературное чтение</w:t>
            </w:r>
          </w:p>
        </w:tc>
        <w:tc>
          <w:tcPr>
            <w:tcW w:w="2337" w:type="dxa"/>
          </w:tcPr>
          <w:p w:rsidR="00F6596C" w:rsidRDefault="005739E7" w:rsidP="00F6596C">
            <w:pPr>
              <w:jc w:val="center"/>
            </w:pPr>
            <w:r>
              <w:t>С. Д. Дрожжин «Родине»</w:t>
            </w:r>
          </w:p>
          <w:p w:rsidR="005739E7" w:rsidRPr="00F6596C" w:rsidRDefault="005739E7" w:rsidP="00F6596C">
            <w:pPr>
              <w:jc w:val="center"/>
            </w:pPr>
            <w:r>
              <w:t xml:space="preserve">А. В. </w:t>
            </w:r>
            <w:proofErr w:type="spellStart"/>
            <w:r>
              <w:t>Жигулин</w:t>
            </w:r>
            <w:proofErr w:type="spellEnd"/>
            <w:r>
              <w:t xml:space="preserve"> «О Родина!»</w:t>
            </w: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lang w:val="en-US"/>
              </w:rPr>
              <w:t>Zoom</w:t>
            </w:r>
          </w:p>
          <w:p w:rsidR="00F6596C" w:rsidRPr="00F6596C" w:rsidRDefault="005739E7" w:rsidP="00F6596C">
            <w:pPr>
              <w:jc w:val="center"/>
            </w:pPr>
            <w:r w:rsidRPr="005739E7">
              <w:t>https://www.youtube.com/watch?v=VrQzujScwP0</w:t>
            </w:r>
          </w:p>
        </w:tc>
        <w:tc>
          <w:tcPr>
            <w:tcW w:w="2402" w:type="dxa"/>
          </w:tcPr>
          <w:p w:rsidR="00F6596C" w:rsidRDefault="005739E7" w:rsidP="00F6596C">
            <w:r>
              <w:t>Стр.133-138</w:t>
            </w:r>
          </w:p>
          <w:p w:rsidR="005739E7" w:rsidRPr="00F6596C" w:rsidRDefault="005739E7" w:rsidP="00F6596C">
            <w:r>
              <w:t>Выразительное чтение</w:t>
            </w: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4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10:45-11:15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F6596C" w:rsidRPr="00F6596C" w:rsidRDefault="005739E7" w:rsidP="00F6596C">
            <w:r w:rsidRPr="005739E7">
              <w:t>1 и 2 спряжение глаголов.</w:t>
            </w:r>
          </w:p>
        </w:tc>
        <w:tc>
          <w:tcPr>
            <w:tcW w:w="3730" w:type="dxa"/>
          </w:tcPr>
          <w:p w:rsidR="00F6596C" w:rsidRPr="00F6596C" w:rsidRDefault="005739E7" w:rsidP="00F6596C">
            <w:pPr>
              <w:jc w:val="center"/>
            </w:pPr>
            <w:r w:rsidRPr="005739E7">
              <w:t>https://www.youtube.com/watch?v=TvO63gxloHA Учебник стр.88-91 упр. 182,186. 188.</w:t>
            </w:r>
          </w:p>
        </w:tc>
        <w:tc>
          <w:tcPr>
            <w:tcW w:w="2402" w:type="dxa"/>
          </w:tcPr>
          <w:p w:rsidR="00F6596C" w:rsidRPr="00F6596C" w:rsidRDefault="005739E7" w:rsidP="00F6596C">
            <w:pPr>
              <w:jc w:val="center"/>
            </w:pPr>
            <w:r>
              <w:t>Упр.189 стр.91</w:t>
            </w: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5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6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F6596C" w:rsidRPr="00F6596C" w:rsidTr="00F6596C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</w:tbl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Pr="00F6596C" w:rsidRDefault="00F6596C" w:rsidP="00F6596C">
      <w:pPr>
        <w:jc w:val="center"/>
      </w:pPr>
    </w:p>
    <w:p w:rsidR="00F6596C" w:rsidRPr="00F6596C" w:rsidRDefault="00396531" w:rsidP="00F6596C">
      <w:pPr>
        <w:jc w:val="center"/>
      </w:pPr>
      <w:r>
        <w:rPr>
          <w:b/>
          <w:bCs/>
        </w:rPr>
        <w:t>Расписание занятий 4</w:t>
      </w:r>
      <w:bookmarkStart w:id="0" w:name="_GoBack"/>
      <w:bookmarkEnd w:id="0"/>
      <w:r w:rsidR="005739E7">
        <w:rPr>
          <w:b/>
          <w:bCs/>
        </w:rPr>
        <w:t xml:space="preserve"> класса на 11</w:t>
      </w:r>
      <w:r w:rsidR="00F6596C" w:rsidRPr="00F6596C">
        <w:rPr>
          <w:b/>
          <w:bCs/>
        </w:rPr>
        <w:t>.04.2020г.</w:t>
      </w:r>
    </w:p>
    <w:p w:rsidR="00F6596C" w:rsidRPr="00F6596C" w:rsidRDefault="005739E7" w:rsidP="00F6596C">
      <w:pPr>
        <w:jc w:val="center"/>
        <w:rPr>
          <w:b/>
          <w:bCs/>
        </w:rPr>
      </w:pPr>
      <w:r>
        <w:rPr>
          <w:b/>
          <w:bCs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09"/>
        <w:gridCol w:w="1295"/>
        <w:gridCol w:w="2120"/>
        <w:gridCol w:w="1930"/>
        <w:gridCol w:w="2200"/>
        <w:gridCol w:w="4838"/>
        <w:gridCol w:w="1961"/>
      </w:tblGrid>
      <w:tr w:rsidR="008106B1" w:rsidRPr="00F6596C" w:rsidTr="00221EC2">
        <w:trPr>
          <w:trHeight w:val="423"/>
        </w:trPr>
        <w:tc>
          <w:tcPr>
            <w:tcW w:w="665" w:type="dxa"/>
            <w:vMerge w:val="restart"/>
          </w:tcPr>
          <w:p w:rsidR="00F6596C" w:rsidRPr="00F6596C" w:rsidRDefault="008106B1" w:rsidP="00F6596C">
            <w:pPr>
              <w:jc w:val="center"/>
            </w:pPr>
            <w:r>
              <w:rPr>
                <w:b/>
                <w:bCs/>
              </w:rPr>
              <w:t>11</w:t>
            </w:r>
            <w:r w:rsidR="00F6596C" w:rsidRPr="00F6596C">
              <w:rPr>
                <w:b/>
                <w:bCs/>
              </w:rPr>
              <w:t>.04</w:t>
            </w:r>
          </w:p>
        </w:tc>
        <w:tc>
          <w:tcPr>
            <w:tcW w:w="853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Урок</w:t>
            </w:r>
          </w:p>
        </w:tc>
        <w:tc>
          <w:tcPr>
            <w:tcW w:w="1565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Время</w:t>
            </w:r>
          </w:p>
        </w:tc>
        <w:tc>
          <w:tcPr>
            <w:tcW w:w="232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Способ</w:t>
            </w:r>
          </w:p>
        </w:tc>
        <w:tc>
          <w:tcPr>
            <w:tcW w:w="221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Предмет</w:t>
            </w:r>
          </w:p>
        </w:tc>
        <w:tc>
          <w:tcPr>
            <w:tcW w:w="2337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Тема урока</w:t>
            </w:r>
          </w:p>
        </w:tc>
        <w:tc>
          <w:tcPr>
            <w:tcW w:w="3730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Ресурс</w:t>
            </w:r>
          </w:p>
        </w:tc>
        <w:tc>
          <w:tcPr>
            <w:tcW w:w="2402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Д/З</w:t>
            </w: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1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8:30 – 9:00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F6596C" w:rsidRPr="00F6596C" w:rsidRDefault="005739E7" w:rsidP="00F6596C">
            <w:pPr>
              <w:jc w:val="center"/>
            </w:pPr>
            <w:r w:rsidRPr="005739E7">
              <w:t xml:space="preserve">Правописание безударных окончаний глаголов в настоящем и в будущем </w:t>
            </w:r>
            <w:proofErr w:type="spellStart"/>
            <w:r w:rsidRPr="005739E7">
              <w:t>времекни</w:t>
            </w:r>
            <w:proofErr w:type="spellEnd"/>
            <w:r w:rsidRPr="005739E7">
              <w:t>.</w:t>
            </w:r>
          </w:p>
        </w:tc>
        <w:tc>
          <w:tcPr>
            <w:tcW w:w="3730" w:type="dxa"/>
          </w:tcPr>
          <w:p w:rsidR="00F6596C" w:rsidRPr="00F6596C" w:rsidRDefault="005739E7" w:rsidP="00F6596C">
            <w:pPr>
              <w:jc w:val="center"/>
            </w:pPr>
            <w:r w:rsidRPr="005739E7">
              <w:t xml:space="preserve">https://www.youtube.com/watch?v=5oncx3ZISrY Рекомендации в </w:t>
            </w:r>
            <w:proofErr w:type="spellStart"/>
            <w:r w:rsidRPr="005739E7">
              <w:t>ватсапе</w:t>
            </w:r>
            <w:proofErr w:type="spellEnd"/>
            <w:r w:rsidRPr="005739E7">
              <w:t xml:space="preserve"> Учебник стр. 96-98, упр.197,198,20</w:t>
            </w:r>
            <w:r>
              <w:t>0</w:t>
            </w:r>
          </w:p>
        </w:tc>
        <w:tc>
          <w:tcPr>
            <w:tcW w:w="2402" w:type="dxa"/>
          </w:tcPr>
          <w:p w:rsidR="00F6596C" w:rsidRPr="00F6596C" w:rsidRDefault="005739E7" w:rsidP="00F6596C">
            <w:pPr>
              <w:jc w:val="center"/>
            </w:pPr>
            <w:r>
              <w:t>Упр.201 стр.98</w:t>
            </w: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2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9:15-9:45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proofErr w:type="spellStart"/>
            <w:r>
              <w:t>Матемватика</w:t>
            </w:r>
            <w:proofErr w:type="spellEnd"/>
          </w:p>
        </w:tc>
        <w:tc>
          <w:tcPr>
            <w:tcW w:w="2337" w:type="dxa"/>
          </w:tcPr>
          <w:p w:rsidR="00F6596C" w:rsidRPr="00F6596C" w:rsidRDefault="005739E7" w:rsidP="00F6596C">
            <w:pPr>
              <w:jc w:val="center"/>
            </w:pPr>
            <w:r w:rsidRPr="005739E7">
              <w:t>Письменное деление на двузначное число</w:t>
            </w:r>
          </w:p>
        </w:tc>
        <w:tc>
          <w:tcPr>
            <w:tcW w:w="3730" w:type="dxa"/>
          </w:tcPr>
          <w:p w:rsidR="00F6596C" w:rsidRPr="00F6596C" w:rsidRDefault="005739E7" w:rsidP="00F6596C">
            <w:pPr>
              <w:jc w:val="center"/>
            </w:pPr>
            <w:r w:rsidRPr="005739E7">
              <w:t xml:space="preserve">Рекомендации в </w:t>
            </w:r>
            <w:proofErr w:type="spellStart"/>
            <w:r w:rsidRPr="005739E7">
              <w:t>ватсапе</w:t>
            </w:r>
            <w:proofErr w:type="spellEnd"/>
            <w:r w:rsidRPr="005739E7">
              <w:t xml:space="preserve">, </w:t>
            </w:r>
            <w:proofErr w:type="spellStart"/>
            <w:r w:rsidRPr="005739E7">
              <w:t>zoom</w:t>
            </w:r>
            <w:proofErr w:type="spellEnd"/>
            <w:r w:rsidRPr="005739E7">
              <w:t>. Учебник стр.60, примеры 226,229, задача 228.</w:t>
            </w:r>
          </w:p>
        </w:tc>
        <w:tc>
          <w:tcPr>
            <w:tcW w:w="2402" w:type="dxa"/>
          </w:tcPr>
          <w:p w:rsidR="00F6596C" w:rsidRPr="00F6596C" w:rsidRDefault="005739E7" w:rsidP="00F6596C">
            <w:pPr>
              <w:jc w:val="center"/>
            </w:pPr>
            <w:r>
              <w:t>№230 стр.61</w:t>
            </w: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3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10:00-10:30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ИЗО</w:t>
            </w:r>
          </w:p>
        </w:tc>
        <w:tc>
          <w:tcPr>
            <w:tcW w:w="2337" w:type="dxa"/>
          </w:tcPr>
          <w:p w:rsidR="00F6596C" w:rsidRPr="00F6596C" w:rsidRDefault="005739E7" w:rsidP="00F6596C">
            <w:pPr>
              <w:jc w:val="center"/>
            </w:pPr>
            <w:r>
              <w:t xml:space="preserve">Материнство урок открытых мыслей </w:t>
            </w: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lang w:val="en-US"/>
              </w:rPr>
              <w:t>Zoom</w:t>
            </w:r>
          </w:p>
          <w:p w:rsidR="00F6596C" w:rsidRPr="00F6596C" w:rsidRDefault="005739E7" w:rsidP="00F6596C">
            <w:pPr>
              <w:jc w:val="center"/>
            </w:pPr>
            <w:r w:rsidRPr="005739E7">
              <w:t>https://www.youtube.com/watch?v=KMVM7sytKcs</w:t>
            </w:r>
          </w:p>
        </w:tc>
        <w:tc>
          <w:tcPr>
            <w:tcW w:w="2402" w:type="dxa"/>
          </w:tcPr>
          <w:p w:rsidR="00F6596C" w:rsidRPr="00F6596C" w:rsidRDefault="008106B1" w:rsidP="00F6596C">
            <w:pPr>
              <w:jc w:val="center"/>
            </w:pPr>
            <w:r>
              <w:t>Докончить рисунок</w:t>
            </w: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4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10:45-11:15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8106B1" w:rsidP="00F6596C">
            <w:pPr>
              <w:jc w:val="center"/>
            </w:pPr>
            <w:r>
              <w:t>Внеурочная деятельность</w:t>
            </w:r>
          </w:p>
        </w:tc>
        <w:tc>
          <w:tcPr>
            <w:tcW w:w="2337" w:type="dxa"/>
          </w:tcPr>
          <w:p w:rsidR="00F6596C" w:rsidRPr="00F6596C" w:rsidRDefault="008106B1" w:rsidP="00F6596C">
            <w:pPr>
              <w:jc w:val="center"/>
            </w:pPr>
            <w:proofErr w:type="gramStart"/>
            <w:r>
              <w:t>Искусство  делать</w:t>
            </w:r>
            <w:proofErr w:type="gramEnd"/>
            <w:r>
              <w:t xml:space="preserve"> сообщение. Структурирование текста</w:t>
            </w: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  <w:p w:rsidR="00F6596C" w:rsidRPr="008106B1" w:rsidRDefault="00F6596C" w:rsidP="00F6596C">
            <w:pPr>
              <w:jc w:val="center"/>
            </w:pPr>
            <w:r w:rsidRPr="00F6596C">
              <w:rPr>
                <w:lang w:val="en-US"/>
              </w:rPr>
              <w:t>Zoom</w:t>
            </w:r>
          </w:p>
          <w:p w:rsidR="008106B1" w:rsidRPr="00F6596C" w:rsidRDefault="008106B1" w:rsidP="008106B1">
            <w:pPr>
              <w:jc w:val="center"/>
            </w:pPr>
            <w:r w:rsidRPr="008106B1">
              <w:t>https://www.youtube.com/watch?v=MPUuE-96GDA</w:t>
            </w:r>
          </w:p>
        </w:tc>
        <w:tc>
          <w:tcPr>
            <w:tcW w:w="2402" w:type="dxa"/>
          </w:tcPr>
          <w:p w:rsidR="00F6596C" w:rsidRPr="00F6596C" w:rsidRDefault="008106B1" w:rsidP="00F6596C">
            <w:pPr>
              <w:jc w:val="center"/>
            </w:pPr>
            <w:r>
              <w:t>-</w:t>
            </w: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5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6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8106B1" w:rsidRPr="00F6596C" w:rsidTr="00221EC2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</w:tbl>
    <w:p w:rsidR="00F6596C" w:rsidRPr="00F6596C" w:rsidRDefault="00F6596C" w:rsidP="00F6596C">
      <w:pPr>
        <w:jc w:val="center"/>
      </w:pPr>
    </w:p>
    <w:p w:rsidR="00F6596C" w:rsidRPr="00F6596C" w:rsidRDefault="00F6596C" w:rsidP="00F6596C">
      <w:pPr>
        <w:jc w:val="center"/>
      </w:pPr>
    </w:p>
    <w:p w:rsidR="00F6596C" w:rsidRDefault="00F6596C" w:rsidP="003B1C20">
      <w:pPr>
        <w:jc w:val="center"/>
      </w:pPr>
    </w:p>
    <w:sectPr w:rsidR="00F6596C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6"/>
    <w:rsid w:val="00356026"/>
    <w:rsid w:val="00396531"/>
    <w:rsid w:val="003B1C20"/>
    <w:rsid w:val="0049028E"/>
    <w:rsid w:val="005739E7"/>
    <w:rsid w:val="00583BBA"/>
    <w:rsid w:val="005C1A79"/>
    <w:rsid w:val="006E731A"/>
    <w:rsid w:val="0074332A"/>
    <w:rsid w:val="008106B1"/>
    <w:rsid w:val="00AE288E"/>
    <w:rsid w:val="00B66F3E"/>
    <w:rsid w:val="00C653A8"/>
    <w:rsid w:val="00CE20F7"/>
    <w:rsid w:val="00E820DB"/>
    <w:rsid w:val="00F224C1"/>
    <w:rsid w:val="00F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9612"/>
  <w15:docId w15:val="{7B40A49A-587E-4686-8A46-B3A85E2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comp™</cp:lastModifiedBy>
  <cp:revision>2</cp:revision>
  <dcterms:created xsi:type="dcterms:W3CDTF">2020-04-12T09:06:00Z</dcterms:created>
  <dcterms:modified xsi:type="dcterms:W3CDTF">2020-04-12T09:06:00Z</dcterms:modified>
</cp:coreProperties>
</file>